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646037" w:rsidRDefault="00347750" w:rsidP="0064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60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="00646037" w:rsidRPr="006460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09.04.2025   № 107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4D41E1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317"/>
        <w:gridCol w:w="1911"/>
      </w:tblGrid>
      <w:tr w:rsidR="00C3698F" w:rsidRPr="007750B1" w:rsidTr="004F3DAB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80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Наименование проверяемого лица</w:t>
            </w:r>
            <w:r w:rsidR="004F3DAB">
              <w:rPr>
                <w:rFonts w:ascii="Times New Roman" w:hAnsi="Times New Roman"/>
                <w:sz w:val="28"/>
                <w:szCs w:val="28"/>
              </w:rPr>
              <w:t>, адрес</w:t>
            </w:r>
            <w:r w:rsidR="00FD4597">
              <w:rPr>
                <w:rFonts w:ascii="Times New Roman" w:hAnsi="Times New Roman"/>
                <w:sz w:val="28"/>
                <w:szCs w:val="28"/>
              </w:rPr>
              <w:t xml:space="preserve"> места осуществления деятельности</w:t>
            </w:r>
          </w:p>
        </w:tc>
        <w:tc>
          <w:tcPr>
            <w:tcW w:w="1083" w:type="pct"/>
            <w:vAlign w:val="center"/>
          </w:tcPr>
          <w:p w:rsidR="00347750" w:rsidRPr="007750B1" w:rsidRDefault="004F3DAB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проведения</w:t>
            </w:r>
          </w:p>
        </w:tc>
      </w:tr>
      <w:tr w:rsidR="00C3698F" w:rsidRPr="007750B1" w:rsidTr="004F3DAB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0" w:type="pct"/>
          </w:tcPr>
          <w:p w:rsidR="00C636AE" w:rsidRDefault="00C636AE" w:rsidP="00C636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6AE">
              <w:rPr>
                <w:rFonts w:ascii="Times New Roman" w:hAnsi="Times New Roman"/>
                <w:sz w:val="28"/>
                <w:szCs w:val="28"/>
              </w:rPr>
              <w:t>Приволжское железнодорожное агенство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AE">
              <w:rPr>
                <w:rFonts w:ascii="Times New Roman" w:hAnsi="Times New Roman"/>
                <w:sz w:val="28"/>
                <w:szCs w:val="28"/>
              </w:rPr>
              <w:t>- структурное подразделе</w:t>
            </w:r>
            <w:r>
              <w:rPr>
                <w:rFonts w:ascii="Times New Roman" w:hAnsi="Times New Roman"/>
                <w:sz w:val="28"/>
                <w:szCs w:val="28"/>
              </w:rPr>
              <w:t>ние Приволжского филиала АО ФПК;</w:t>
            </w:r>
            <w:r w:rsidRPr="00C63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7750" w:rsidRPr="007750B1" w:rsidRDefault="00C636AE" w:rsidP="00C636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6AE">
              <w:rPr>
                <w:rFonts w:ascii="Times New Roman" w:hAnsi="Times New Roman"/>
                <w:sz w:val="28"/>
                <w:szCs w:val="28"/>
              </w:rPr>
              <w:t xml:space="preserve">Саратовская, Саратовская область, г. Саратов, г. Саратов, Вавилова, 38/114, </w:t>
            </w:r>
          </w:p>
        </w:tc>
        <w:tc>
          <w:tcPr>
            <w:tcW w:w="1083" w:type="pct"/>
            <w:vAlign w:val="center"/>
          </w:tcPr>
          <w:p w:rsidR="00347750" w:rsidRPr="007750B1" w:rsidRDefault="004F3DAB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19.05.2025-30.05.2025</w:t>
            </w:r>
          </w:p>
        </w:tc>
      </w:tr>
      <w:tr w:rsidR="004F3DAB" w:rsidRPr="007750B1" w:rsidTr="004F3DAB">
        <w:tc>
          <w:tcPr>
            <w:tcW w:w="337" w:type="pct"/>
            <w:vAlign w:val="center"/>
          </w:tcPr>
          <w:p w:rsidR="004F3DAB" w:rsidRPr="007750B1" w:rsidRDefault="00ED73EF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0" w:type="pct"/>
          </w:tcPr>
          <w:p w:rsidR="004F3DAB" w:rsidRDefault="004F3DAB" w:rsidP="004F3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DAB">
              <w:rPr>
                <w:rFonts w:ascii="Times New Roman" w:hAnsi="Times New Roman"/>
                <w:sz w:val="28"/>
                <w:szCs w:val="28"/>
              </w:rPr>
              <w:t>Детский оздоровительный лагерь им. Зои Космодемьянской (ЛОУ) Дирекции социальной сферы - структурного подразделения Приволжской железной дороги-филиала открытого акционерного общества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оссийские железные дороги;</w:t>
            </w:r>
          </w:p>
          <w:p w:rsidR="004F3DAB" w:rsidRPr="00C636AE" w:rsidRDefault="004F3DAB" w:rsidP="00A339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DAB">
              <w:rPr>
                <w:rFonts w:ascii="Times New Roman" w:hAnsi="Times New Roman"/>
                <w:sz w:val="28"/>
                <w:szCs w:val="28"/>
              </w:rPr>
              <w:t>412436, Саратовская область, Аткарский район, с. Сазоново, ст. Чемизовка</w:t>
            </w:r>
          </w:p>
        </w:tc>
        <w:tc>
          <w:tcPr>
            <w:tcW w:w="1083" w:type="pct"/>
            <w:vAlign w:val="center"/>
          </w:tcPr>
          <w:p w:rsidR="004F3DAB" w:rsidRPr="007750B1" w:rsidRDefault="00B54668" w:rsidP="00B54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16.06.2025-27.06.2025</w:t>
            </w:r>
          </w:p>
        </w:tc>
      </w:tr>
      <w:tr w:rsidR="00242CDE" w:rsidRPr="007750B1" w:rsidTr="004F3DAB">
        <w:tc>
          <w:tcPr>
            <w:tcW w:w="337" w:type="pct"/>
            <w:vAlign w:val="center"/>
          </w:tcPr>
          <w:p w:rsidR="00242CDE" w:rsidRPr="007750B1" w:rsidRDefault="004D2276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0" w:type="pct"/>
          </w:tcPr>
          <w:p w:rsidR="00FD4597" w:rsidRDefault="00FD4597" w:rsidP="00FD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597">
              <w:rPr>
                <w:rFonts w:ascii="Times New Roman" w:hAnsi="Times New Roman"/>
                <w:sz w:val="28"/>
                <w:szCs w:val="28"/>
              </w:rPr>
              <w:t>Детский оздоровительный лагерь им. Лизы Чайкиной (ЛОУ) Дирекции социальной сферы - структурного подразделения Приволжской железной дороги-филиала открытого акционерного обще</w:t>
            </w:r>
            <w:r>
              <w:rPr>
                <w:rFonts w:ascii="Times New Roman" w:hAnsi="Times New Roman"/>
                <w:sz w:val="28"/>
                <w:szCs w:val="28"/>
              </w:rPr>
              <w:t>ства Российские железные дороги;</w:t>
            </w:r>
          </w:p>
          <w:p w:rsidR="00242CDE" w:rsidRPr="004F3DAB" w:rsidRDefault="00FD4597" w:rsidP="00FD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597">
              <w:rPr>
                <w:rFonts w:ascii="Times New Roman" w:hAnsi="Times New Roman"/>
                <w:sz w:val="28"/>
                <w:szCs w:val="28"/>
              </w:rPr>
              <w:t>412500, Саратовская область, Базарно-Карабулакский район, с. Лесная Нееловка</w:t>
            </w:r>
          </w:p>
        </w:tc>
        <w:tc>
          <w:tcPr>
            <w:tcW w:w="1083" w:type="pct"/>
            <w:vAlign w:val="center"/>
          </w:tcPr>
          <w:p w:rsidR="00242CDE" w:rsidRPr="007750B1" w:rsidRDefault="001B4B12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16.06.2025-27.06.2025</w:t>
            </w:r>
          </w:p>
        </w:tc>
      </w:tr>
      <w:tr w:rsidR="00242CDE" w:rsidRPr="007750B1" w:rsidTr="004F3DAB">
        <w:tc>
          <w:tcPr>
            <w:tcW w:w="337" w:type="pct"/>
            <w:vAlign w:val="center"/>
          </w:tcPr>
          <w:p w:rsidR="00242CDE" w:rsidRPr="007750B1" w:rsidRDefault="00A17D8D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0" w:type="pct"/>
          </w:tcPr>
          <w:p w:rsidR="00463978" w:rsidRDefault="007206C3" w:rsidP="004639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6C3">
              <w:rPr>
                <w:rFonts w:ascii="Times New Roman" w:hAnsi="Times New Roman"/>
                <w:sz w:val="28"/>
                <w:szCs w:val="28"/>
              </w:rPr>
              <w:t>Детский оздоровительный лагерь им. Зои Космодемьянской (ЛОУ) Дирекции социальной сферы - структурного подразделения Приволжской железной дороги-филиала открытого акционерного общес</w:t>
            </w:r>
            <w:r w:rsidR="00463978">
              <w:rPr>
                <w:rFonts w:ascii="Times New Roman" w:hAnsi="Times New Roman"/>
                <w:sz w:val="28"/>
                <w:szCs w:val="28"/>
              </w:rPr>
              <w:t>тва Российские железные дороги;</w:t>
            </w:r>
          </w:p>
          <w:p w:rsidR="00242CDE" w:rsidRPr="004F3DAB" w:rsidRDefault="007206C3" w:rsidP="004639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6C3">
              <w:rPr>
                <w:rFonts w:ascii="Times New Roman" w:hAnsi="Times New Roman"/>
                <w:sz w:val="28"/>
                <w:szCs w:val="28"/>
              </w:rPr>
              <w:t>412436, Саратовская область, Аткарский район, с. Сазоново, ст. Чемизовка</w:t>
            </w:r>
          </w:p>
        </w:tc>
        <w:tc>
          <w:tcPr>
            <w:tcW w:w="1083" w:type="pct"/>
            <w:vAlign w:val="center"/>
          </w:tcPr>
          <w:p w:rsidR="00242CDE" w:rsidRPr="007750B1" w:rsidRDefault="00A17D8D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04.08.2025-15.08.2025</w:t>
            </w:r>
          </w:p>
        </w:tc>
      </w:tr>
      <w:tr w:rsidR="00242CDE" w:rsidRPr="007750B1" w:rsidTr="004F3DAB">
        <w:tc>
          <w:tcPr>
            <w:tcW w:w="337" w:type="pct"/>
            <w:vAlign w:val="center"/>
          </w:tcPr>
          <w:p w:rsidR="00242CDE" w:rsidRPr="007750B1" w:rsidRDefault="0044533E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0" w:type="pct"/>
          </w:tcPr>
          <w:p w:rsidR="003615B8" w:rsidRDefault="003615B8" w:rsidP="00361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597">
              <w:rPr>
                <w:rFonts w:ascii="Times New Roman" w:hAnsi="Times New Roman"/>
                <w:sz w:val="28"/>
                <w:szCs w:val="28"/>
              </w:rPr>
              <w:t xml:space="preserve">Детский оздоровительный лагерь им. Лизы Чайкиной (ЛОУ) Дирекции социальной сферы - структурного подразделения Приволжской </w:t>
            </w:r>
            <w:r w:rsidRPr="00FD4597">
              <w:rPr>
                <w:rFonts w:ascii="Times New Roman" w:hAnsi="Times New Roman"/>
                <w:sz w:val="28"/>
                <w:szCs w:val="28"/>
              </w:rPr>
              <w:lastRenderedPageBreak/>
              <w:t>железной дороги-филиала открытого акционерного обще</w:t>
            </w:r>
            <w:r>
              <w:rPr>
                <w:rFonts w:ascii="Times New Roman" w:hAnsi="Times New Roman"/>
                <w:sz w:val="28"/>
                <w:szCs w:val="28"/>
              </w:rPr>
              <w:t>ства Российские железные дороги;</w:t>
            </w:r>
          </w:p>
          <w:p w:rsidR="00242CDE" w:rsidRPr="004F3DAB" w:rsidRDefault="003615B8" w:rsidP="00361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597">
              <w:rPr>
                <w:rFonts w:ascii="Times New Roman" w:hAnsi="Times New Roman"/>
                <w:sz w:val="28"/>
                <w:szCs w:val="28"/>
              </w:rPr>
              <w:t>412500, Саратовская область, Базарно-Карабулакский район, с. Лесная Нееловка</w:t>
            </w:r>
          </w:p>
        </w:tc>
        <w:tc>
          <w:tcPr>
            <w:tcW w:w="1083" w:type="pct"/>
            <w:vAlign w:val="center"/>
          </w:tcPr>
          <w:p w:rsidR="00242CDE" w:rsidRPr="007750B1" w:rsidRDefault="003615B8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04.08.2025-15.08.2025</w:t>
            </w:r>
          </w:p>
        </w:tc>
      </w:tr>
      <w:tr w:rsidR="00242CDE" w:rsidRPr="007750B1" w:rsidTr="004F3DAB">
        <w:tc>
          <w:tcPr>
            <w:tcW w:w="337" w:type="pct"/>
            <w:vAlign w:val="center"/>
          </w:tcPr>
          <w:p w:rsidR="00242CDE" w:rsidRPr="007750B1" w:rsidRDefault="0044533E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80" w:type="pct"/>
          </w:tcPr>
          <w:p w:rsidR="003615B8" w:rsidRDefault="003615B8" w:rsidP="00361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B8">
              <w:rPr>
                <w:rFonts w:ascii="Times New Roman" w:hAnsi="Times New Roman"/>
                <w:sz w:val="28"/>
                <w:szCs w:val="28"/>
              </w:rPr>
              <w:t>Вагонный участок Волгоград- структурное подразделение Приволжского филиала АО ФПК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2CDE" w:rsidRPr="004F3DAB" w:rsidRDefault="003615B8" w:rsidP="00361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B8">
              <w:rPr>
                <w:rFonts w:ascii="Times New Roman" w:hAnsi="Times New Roman"/>
                <w:sz w:val="28"/>
                <w:szCs w:val="28"/>
              </w:rPr>
              <w:t>Волгоград, Милиционера Буханцева, 21а</w:t>
            </w:r>
          </w:p>
        </w:tc>
        <w:tc>
          <w:tcPr>
            <w:tcW w:w="1083" w:type="pct"/>
            <w:vAlign w:val="center"/>
          </w:tcPr>
          <w:p w:rsidR="00242CDE" w:rsidRPr="007750B1" w:rsidRDefault="00824B8A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01.10.2025-14.10.2025</w:t>
            </w:r>
          </w:p>
        </w:tc>
      </w:tr>
      <w:tr w:rsidR="00242CDE" w:rsidRPr="007750B1" w:rsidTr="004F3DAB">
        <w:tc>
          <w:tcPr>
            <w:tcW w:w="337" w:type="pct"/>
            <w:vAlign w:val="center"/>
          </w:tcPr>
          <w:p w:rsidR="00242CDE" w:rsidRPr="007750B1" w:rsidRDefault="0044533E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0" w:type="pct"/>
          </w:tcPr>
          <w:p w:rsidR="00CA731F" w:rsidRDefault="00CA731F" w:rsidP="00CA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31F">
              <w:rPr>
                <w:rFonts w:ascii="Times New Roman" w:hAnsi="Times New Roman"/>
                <w:sz w:val="28"/>
                <w:szCs w:val="28"/>
              </w:rPr>
              <w:t>Детский оздоровительный лагерь Юный железнодорожник (ЛОУ) Дирекции социальной сферы - структурного подразделения Приволжской железной дороги-филиала открытого акционерного общества Российские железные дороги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2CDE" w:rsidRPr="004F3DAB" w:rsidRDefault="00CA731F" w:rsidP="00CA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31F">
              <w:rPr>
                <w:rFonts w:ascii="Times New Roman" w:hAnsi="Times New Roman"/>
                <w:sz w:val="28"/>
                <w:szCs w:val="28"/>
              </w:rPr>
              <w:t>416458, Астраханская область, Приволжский район, с. Бирюковка, ул. Лесная, 1а</w:t>
            </w:r>
          </w:p>
        </w:tc>
        <w:tc>
          <w:tcPr>
            <w:tcW w:w="1083" w:type="pct"/>
            <w:vAlign w:val="center"/>
          </w:tcPr>
          <w:p w:rsidR="00242CDE" w:rsidRPr="007750B1" w:rsidRDefault="00DE1F67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19.06.2025-02.07.2025</w:t>
            </w:r>
          </w:p>
        </w:tc>
      </w:tr>
      <w:tr w:rsidR="0041505D" w:rsidRPr="007750B1" w:rsidTr="004F3DAB">
        <w:tc>
          <w:tcPr>
            <w:tcW w:w="337" w:type="pct"/>
            <w:vAlign w:val="center"/>
          </w:tcPr>
          <w:p w:rsidR="0041505D" w:rsidRPr="007750B1" w:rsidRDefault="0044533E" w:rsidP="00415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0" w:type="pct"/>
          </w:tcPr>
          <w:p w:rsidR="0041505D" w:rsidRDefault="0041505D" w:rsidP="00415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31F">
              <w:rPr>
                <w:rFonts w:ascii="Times New Roman" w:hAnsi="Times New Roman"/>
                <w:sz w:val="28"/>
                <w:szCs w:val="28"/>
              </w:rPr>
              <w:t>Детский оздоровительный лагерь Юный железнодорожник (ЛОУ) Дирекции социальной сферы - структурного подразделения Приволжской железной дороги-филиала открытого акционерного общества Российские железные дороги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505D" w:rsidRPr="004F3DAB" w:rsidRDefault="0041505D" w:rsidP="00415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31F">
              <w:rPr>
                <w:rFonts w:ascii="Times New Roman" w:hAnsi="Times New Roman"/>
                <w:sz w:val="28"/>
                <w:szCs w:val="28"/>
              </w:rPr>
              <w:t>416458, Астраханская область, Приволжский район, с. Бирюковка, ул. Лесная, 1а</w:t>
            </w:r>
          </w:p>
        </w:tc>
        <w:tc>
          <w:tcPr>
            <w:tcW w:w="1083" w:type="pct"/>
            <w:vAlign w:val="center"/>
          </w:tcPr>
          <w:p w:rsidR="0041505D" w:rsidRPr="007750B1" w:rsidRDefault="0041505D" w:rsidP="00415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15.07.2025-28.07.2025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9CE" w:rsidRDefault="000E19CE" w:rsidP="00C35794">
      <w:pPr>
        <w:spacing w:after="0" w:line="240" w:lineRule="auto"/>
      </w:pPr>
      <w:r>
        <w:separator/>
      </w:r>
    </w:p>
  </w:endnote>
  <w:endnote w:type="continuationSeparator" w:id="1">
    <w:p w:rsidR="000E19CE" w:rsidRDefault="000E19CE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9CE" w:rsidRDefault="000E19CE" w:rsidP="00C35794">
      <w:pPr>
        <w:spacing w:after="0" w:line="240" w:lineRule="auto"/>
      </w:pPr>
      <w:r>
        <w:separator/>
      </w:r>
    </w:p>
  </w:footnote>
  <w:footnote w:type="continuationSeparator" w:id="1">
    <w:p w:rsidR="000E19CE" w:rsidRDefault="000E19CE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E86C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4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E19CE"/>
    <w:rsid w:val="000E1F95"/>
    <w:rsid w:val="0010374D"/>
    <w:rsid w:val="00123E9F"/>
    <w:rsid w:val="0018781C"/>
    <w:rsid w:val="001A6173"/>
    <w:rsid w:val="001A619D"/>
    <w:rsid w:val="001B4B12"/>
    <w:rsid w:val="001C2839"/>
    <w:rsid w:val="00227B0A"/>
    <w:rsid w:val="00242CDE"/>
    <w:rsid w:val="00293760"/>
    <w:rsid w:val="002B7ED1"/>
    <w:rsid w:val="002C23F1"/>
    <w:rsid w:val="00347750"/>
    <w:rsid w:val="003615B8"/>
    <w:rsid w:val="003A52B7"/>
    <w:rsid w:val="003F5670"/>
    <w:rsid w:val="0041505D"/>
    <w:rsid w:val="00443BD5"/>
    <w:rsid w:val="00444547"/>
    <w:rsid w:val="0044533E"/>
    <w:rsid w:val="00463978"/>
    <w:rsid w:val="00493374"/>
    <w:rsid w:val="004D2276"/>
    <w:rsid w:val="004D41E1"/>
    <w:rsid w:val="004E3FCA"/>
    <w:rsid w:val="004F3DAB"/>
    <w:rsid w:val="00540C8F"/>
    <w:rsid w:val="00557AB0"/>
    <w:rsid w:val="0056342F"/>
    <w:rsid w:val="005644C7"/>
    <w:rsid w:val="00573B27"/>
    <w:rsid w:val="00646037"/>
    <w:rsid w:val="006F36F1"/>
    <w:rsid w:val="007206C3"/>
    <w:rsid w:val="0073773B"/>
    <w:rsid w:val="00747485"/>
    <w:rsid w:val="00762D57"/>
    <w:rsid w:val="00791201"/>
    <w:rsid w:val="007958DD"/>
    <w:rsid w:val="007A1084"/>
    <w:rsid w:val="007C5D50"/>
    <w:rsid w:val="007E3C13"/>
    <w:rsid w:val="00801BE6"/>
    <w:rsid w:val="00824B8A"/>
    <w:rsid w:val="008F2196"/>
    <w:rsid w:val="00922CAA"/>
    <w:rsid w:val="00984149"/>
    <w:rsid w:val="0098724B"/>
    <w:rsid w:val="009A24CC"/>
    <w:rsid w:val="009B6EB4"/>
    <w:rsid w:val="00A17D8D"/>
    <w:rsid w:val="00A339FB"/>
    <w:rsid w:val="00A34B7F"/>
    <w:rsid w:val="00A66828"/>
    <w:rsid w:val="00AC3BDB"/>
    <w:rsid w:val="00AD77F4"/>
    <w:rsid w:val="00B54668"/>
    <w:rsid w:val="00B644EB"/>
    <w:rsid w:val="00B96B63"/>
    <w:rsid w:val="00C01549"/>
    <w:rsid w:val="00C21BFA"/>
    <w:rsid w:val="00C35794"/>
    <w:rsid w:val="00C3698F"/>
    <w:rsid w:val="00C636AE"/>
    <w:rsid w:val="00C75205"/>
    <w:rsid w:val="00C82536"/>
    <w:rsid w:val="00C917BD"/>
    <w:rsid w:val="00CA731F"/>
    <w:rsid w:val="00CE7C3C"/>
    <w:rsid w:val="00D0797F"/>
    <w:rsid w:val="00DE1F67"/>
    <w:rsid w:val="00DE6FC4"/>
    <w:rsid w:val="00E0144C"/>
    <w:rsid w:val="00E57D80"/>
    <w:rsid w:val="00E734DF"/>
    <w:rsid w:val="00E86BF8"/>
    <w:rsid w:val="00E86C3B"/>
    <w:rsid w:val="00EA2ADE"/>
    <w:rsid w:val="00ED73EF"/>
    <w:rsid w:val="00F33897"/>
    <w:rsid w:val="00F45B6C"/>
    <w:rsid w:val="00F62E0D"/>
    <w:rsid w:val="00F83E54"/>
    <w:rsid w:val="00F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23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33</cp:revision>
  <cp:lastPrinted>2022-02-07T11:07:00Z</cp:lastPrinted>
  <dcterms:created xsi:type="dcterms:W3CDTF">2025-03-12T07:08:00Z</dcterms:created>
  <dcterms:modified xsi:type="dcterms:W3CDTF">2025-04-09T07:43:00Z</dcterms:modified>
</cp:coreProperties>
</file>